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3" w:rsidRPr="004B40B6" w:rsidRDefault="00144C33" w:rsidP="00144C33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0F9E58188C724103BFEFA731472E3952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p w:rsidR="00E73309" w:rsidRPr="00E73309" w:rsidRDefault="00E73309" w:rsidP="00E7330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</w:rPr>
      </w:pPr>
      <w:r>
        <w:rPr>
          <w:rFonts w:ascii="Helvetica" w:eastAsia="Times New Roman" w:hAnsi="Helvetica" w:cs="Arial"/>
          <w:b/>
          <w:bCs/>
          <w:sz w:val="24"/>
          <w:szCs w:val="24"/>
        </w:rPr>
        <w:t xml:space="preserve">                                                                           </w:t>
      </w:r>
      <w:r w:rsidRPr="00E73309">
        <w:rPr>
          <w:rFonts w:ascii="Helvetica" w:eastAsia="Times New Roman" w:hAnsi="Helvetica" w:cs="Arial"/>
          <w:b/>
          <w:bCs/>
        </w:rPr>
        <w:t xml:space="preserve">ALLEGATO E </w:t>
      </w:r>
    </w:p>
    <w:p w:rsidR="00E73309" w:rsidRPr="00E73309" w:rsidRDefault="00E73309" w:rsidP="00E7330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</w:rPr>
      </w:pPr>
    </w:p>
    <w:p w:rsidR="00E73309" w:rsidRPr="00E73309" w:rsidRDefault="00E73309" w:rsidP="00E7330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</w:rPr>
      </w:pPr>
      <w:r w:rsidRPr="00E73309">
        <w:rPr>
          <w:rFonts w:ascii="Helvetica" w:eastAsia="Times New Roman" w:hAnsi="Helvetica" w:cs="Arial"/>
          <w:b/>
          <w:bCs/>
        </w:rPr>
        <w:t xml:space="preserve">                      </w:t>
      </w:r>
      <w:r>
        <w:rPr>
          <w:rFonts w:ascii="Helvetica" w:eastAsia="Times New Roman" w:hAnsi="Helvetica" w:cs="Arial"/>
          <w:b/>
          <w:bCs/>
        </w:rPr>
        <w:t xml:space="preserve">             </w:t>
      </w:r>
      <w:r w:rsidRPr="00E73309">
        <w:rPr>
          <w:rFonts w:ascii="Helvetica" w:eastAsia="Times New Roman" w:hAnsi="Helvetica" w:cs="Arial"/>
          <w:b/>
          <w:bCs/>
        </w:rPr>
        <w:t>STRUTTURA DEL PARTENARIATO</w:t>
      </w:r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tbl>
      <w:tblPr>
        <w:tblW w:w="489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395"/>
        <w:gridCol w:w="1494"/>
        <w:gridCol w:w="178"/>
        <w:gridCol w:w="1316"/>
        <w:gridCol w:w="282"/>
        <w:gridCol w:w="806"/>
        <w:gridCol w:w="339"/>
        <w:gridCol w:w="475"/>
        <w:gridCol w:w="282"/>
        <w:gridCol w:w="942"/>
      </w:tblGrid>
      <w:tr w:rsidR="00E73309" w:rsidRPr="00E73309" w:rsidTr="00746332">
        <w:trPr>
          <w:trHeight w:val="285"/>
        </w:trPr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309" w:rsidRPr="00E73309" w:rsidRDefault="00E73309" w:rsidP="00E73309">
            <w:pPr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10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Nome </w:t>
            </w:r>
            <w:proofErr w:type="spellStart"/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Partners</w:t>
            </w:r>
            <w:proofErr w:type="spellEnd"/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Marchigiani/ Nazionali/ Internazionali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web</w:t>
            </w: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73309" w:rsidRPr="00E73309" w:rsidTr="00746332">
        <w:trPr>
          <w:trHeight w:val="284"/>
        </w:trPr>
        <w:tc>
          <w:tcPr>
            <w:tcW w:w="3515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 xml:space="preserve">Fornire il dettaglio dei compiti e responsabilità dei </w:t>
            </w:r>
            <w:proofErr w:type="spellStart"/>
            <w:r w:rsidRPr="00E73309">
              <w:rPr>
                <w:rFonts w:ascii="Arial" w:eastAsia="Times New Roman" w:hAnsi="Arial" w:cs="Arial"/>
                <w:sz w:val="18"/>
                <w:szCs w:val="18"/>
              </w:rPr>
              <w:t>Partners</w:t>
            </w:r>
            <w:proofErr w:type="spellEnd"/>
            <w:r w:rsidRPr="00E73309">
              <w:rPr>
                <w:rFonts w:ascii="Arial" w:eastAsia="Times New Roman" w:hAnsi="Arial" w:cs="Arial"/>
                <w:sz w:val="18"/>
                <w:szCs w:val="18"/>
              </w:rPr>
              <w:t xml:space="preserve"> coinvolti nel Programma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73309" w:rsidRPr="00E73309" w:rsidTr="00746332">
        <w:trPr>
          <w:cantSplit/>
          <w:trHeight w:val="284"/>
        </w:trPr>
        <w:tc>
          <w:tcPr>
            <w:tcW w:w="1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Partners</w:t>
            </w:r>
            <w:proofErr w:type="spellEnd"/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coinvolti  (Proponente incluso)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Compiti e responsabilità</w:t>
            </w:r>
          </w:p>
        </w:tc>
        <w:tc>
          <w:tcPr>
            <w:tcW w:w="24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Contributi in termini di:</w:t>
            </w:r>
          </w:p>
        </w:tc>
      </w:tr>
      <w:tr w:rsidR="00E73309" w:rsidRPr="00E73309" w:rsidTr="00746332">
        <w:trPr>
          <w:cantSplit/>
          <w:trHeight w:val="284"/>
        </w:trPr>
        <w:tc>
          <w:tcPr>
            <w:tcW w:w="1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Risorse Umane</w:t>
            </w:r>
          </w:p>
        </w:tc>
        <w:tc>
          <w:tcPr>
            <w:tcW w:w="5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Risorse strumentali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Risorse economiche</w:t>
            </w:r>
          </w:p>
        </w:tc>
      </w:tr>
      <w:tr w:rsidR="00E73309" w:rsidRPr="00E73309" w:rsidTr="00746332">
        <w:trPr>
          <w:cantSplit/>
          <w:trHeight w:val="284"/>
        </w:trPr>
        <w:tc>
          <w:tcPr>
            <w:tcW w:w="1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Ris</w:t>
            </w:r>
            <w:proofErr w:type="spellEnd"/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Fin.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Valorizzazioni</w:t>
            </w: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73309" w:rsidRPr="00E73309" w:rsidTr="00746332">
        <w:trPr>
          <w:trHeight w:val="284"/>
        </w:trPr>
        <w:tc>
          <w:tcPr>
            <w:tcW w:w="1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73309" w:rsidRPr="00E73309" w:rsidTr="00746332">
        <w:trPr>
          <w:trHeight w:val="284"/>
        </w:trPr>
        <w:tc>
          <w:tcPr>
            <w:tcW w:w="3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Totale €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09" w:rsidRPr="00E73309" w:rsidRDefault="00E73309" w:rsidP="00E73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3309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</w:tbl>
    <w:p w:rsidR="00E73309" w:rsidRPr="00E73309" w:rsidRDefault="00E73309" w:rsidP="00E7330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E73309" w:rsidRDefault="00E73309" w:rsidP="003C6B3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bookmarkStart w:id="0" w:name="_GoBack"/>
      <w:bookmarkEnd w:id="0"/>
    </w:p>
    <w:sectPr w:rsidR="00E73309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8F" w:rsidRDefault="00A90F8F" w:rsidP="00623D96">
      <w:pPr>
        <w:spacing w:after="0" w:line="240" w:lineRule="auto"/>
      </w:pPr>
      <w:r>
        <w:separator/>
      </w:r>
    </w:p>
  </w:endnote>
  <w:endnote w:type="continuationSeparator" w:id="0">
    <w:p w:rsidR="00A90F8F" w:rsidRDefault="00A90F8F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8F" w:rsidRDefault="00A90F8F" w:rsidP="00623D96">
      <w:pPr>
        <w:spacing w:after="0" w:line="240" w:lineRule="auto"/>
      </w:pPr>
      <w:r>
        <w:separator/>
      </w:r>
    </w:p>
  </w:footnote>
  <w:footnote w:type="continuationSeparator" w:id="0">
    <w:p w:rsidR="00A90F8F" w:rsidRDefault="00A90F8F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8342F5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1727E8FF" wp14:editId="71223B7A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22BA7"/>
    <w:rsid w:val="000338DF"/>
    <w:rsid w:val="00127B6B"/>
    <w:rsid w:val="00131D98"/>
    <w:rsid w:val="00144C33"/>
    <w:rsid w:val="00156B01"/>
    <w:rsid w:val="00157B21"/>
    <w:rsid w:val="001848CD"/>
    <w:rsid w:val="001B480D"/>
    <w:rsid w:val="001D7256"/>
    <w:rsid w:val="00212008"/>
    <w:rsid w:val="0021772F"/>
    <w:rsid w:val="00254E0B"/>
    <w:rsid w:val="002B0862"/>
    <w:rsid w:val="002D3CC0"/>
    <w:rsid w:val="002F7D0A"/>
    <w:rsid w:val="00351F42"/>
    <w:rsid w:val="0039448F"/>
    <w:rsid w:val="003A0EDE"/>
    <w:rsid w:val="003C3DA2"/>
    <w:rsid w:val="003C6B3B"/>
    <w:rsid w:val="0042499B"/>
    <w:rsid w:val="004442FB"/>
    <w:rsid w:val="00482B64"/>
    <w:rsid w:val="00483599"/>
    <w:rsid w:val="005035B1"/>
    <w:rsid w:val="005526B0"/>
    <w:rsid w:val="00557617"/>
    <w:rsid w:val="0058319F"/>
    <w:rsid w:val="0058557A"/>
    <w:rsid w:val="005918B7"/>
    <w:rsid w:val="00591B4D"/>
    <w:rsid w:val="005F018E"/>
    <w:rsid w:val="00623D96"/>
    <w:rsid w:val="00646627"/>
    <w:rsid w:val="006675E7"/>
    <w:rsid w:val="006922BF"/>
    <w:rsid w:val="006E4EE3"/>
    <w:rsid w:val="006F62D1"/>
    <w:rsid w:val="0071124F"/>
    <w:rsid w:val="007514CC"/>
    <w:rsid w:val="00777136"/>
    <w:rsid w:val="0083085A"/>
    <w:rsid w:val="008342F5"/>
    <w:rsid w:val="00853446"/>
    <w:rsid w:val="00893ABB"/>
    <w:rsid w:val="00927B98"/>
    <w:rsid w:val="00931DCB"/>
    <w:rsid w:val="00935B54"/>
    <w:rsid w:val="00975B4D"/>
    <w:rsid w:val="00991771"/>
    <w:rsid w:val="009A6343"/>
    <w:rsid w:val="009A6507"/>
    <w:rsid w:val="009C6936"/>
    <w:rsid w:val="009D78A6"/>
    <w:rsid w:val="00A23B0D"/>
    <w:rsid w:val="00A7575E"/>
    <w:rsid w:val="00A84AD1"/>
    <w:rsid w:val="00A90F8F"/>
    <w:rsid w:val="00A92715"/>
    <w:rsid w:val="00B24504"/>
    <w:rsid w:val="00B45126"/>
    <w:rsid w:val="00C0139B"/>
    <w:rsid w:val="00C231E3"/>
    <w:rsid w:val="00C81663"/>
    <w:rsid w:val="00C81760"/>
    <w:rsid w:val="00C81E16"/>
    <w:rsid w:val="00CA525C"/>
    <w:rsid w:val="00CD29FA"/>
    <w:rsid w:val="00D0685E"/>
    <w:rsid w:val="00D20185"/>
    <w:rsid w:val="00D37EB6"/>
    <w:rsid w:val="00DC77A0"/>
    <w:rsid w:val="00DE7FBF"/>
    <w:rsid w:val="00E12366"/>
    <w:rsid w:val="00E261C8"/>
    <w:rsid w:val="00E301EE"/>
    <w:rsid w:val="00E46DBB"/>
    <w:rsid w:val="00E72489"/>
    <w:rsid w:val="00E73309"/>
    <w:rsid w:val="00E9447D"/>
    <w:rsid w:val="00EA373F"/>
    <w:rsid w:val="00EC67FF"/>
    <w:rsid w:val="00F13D1F"/>
    <w:rsid w:val="00F543BE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E58188C724103BFEFA731472E3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EED0-333F-4DD2-ABC5-D85A97CB22AB}"/>
      </w:docPartPr>
      <w:docPartBody>
        <w:p w:rsidR="00342B51" w:rsidRDefault="00440C71" w:rsidP="00440C71">
          <w:pPr>
            <w:pStyle w:val="0F9E58188C724103BFEFA731472E395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631F3"/>
    <w:rsid w:val="00085E9A"/>
    <w:rsid w:val="000C4173"/>
    <w:rsid w:val="000E7C39"/>
    <w:rsid w:val="001C21E7"/>
    <w:rsid w:val="00201815"/>
    <w:rsid w:val="00251F25"/>
    <w:rsid w:val="002B37E0"/>
    <w:rsid w:val="002B7457"/>
    <w:rsid w:val="00314749"/>
    <w:rsid w:val="00340F89"/>
    <w:rsid w:val="00342B51"/>
    <w:rsid w:val="003532B4"/>
    <w:rsid w:val="003A7F5A"/>
    <w:rsid w:val="003E33A0"/>
    <w:rsid w:val="00440C71"/>
    <w:rsid w:val="004F73D8"/>
    <w:rsid w:val="005353C4"/>
    <w:rsid w:val="00552855"/>
    <w:rsid w:val="005D197E"/>
    <w:rsid w:val="00615BBC"/>
    <w:rsid w:val="00675AA3"/>
    <w:rsid w:val="007161CA"/>
    <w:rsid w:val="007A6A77"/>
    <w:rsid w:val="007B34B3"/>
    <w:rsid w:val="007E4F48"/>
    <w:rsid w:val="008067E0"/>
    <w:rsid w:val="009B555D"/>
    <w:rsid w:val="009C3F1F"/>
    <w:rsid w:val="009C7819"/>
    <w:rsid w:val="00A4029F"/>
    <w:rsid w:val="00B0374C"/>
    <w:rsid w:val="00BA2C99"/>
    <w:rsid w:val="00BF093D"/>
    <w:rsid w:val="00C305A0"/>
    <w:rsid w:val="00C46C78"/>
    <w:rsid w:val="00C56F71"/>
    <w:rsid w:val="00CA7388"/>
    <w:rsid w:val="00DD50D6"/>
    <w:rsid w:val="00E17CBD"/>
    <w:rsid w:val="00E87978"/>
    <w:rsid w:val="00EC2CFB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 </cp:lastModifiedBy>
  <cp:revision>2</cp:revision>
  <cp:lastPrinted>2015-02-05T14:47:00Z</cp:lastPrinted>
  <dcterms:created xsi:type="dcterms:W3CDTF">2016-08-04T09:20:00Z</dcterms:created>
  <dcterms:modified xsi:type="dcterms:W3CDTF">2016-08-04T09:20:00Z</dcterms:modified>
</cp:coreProperties>
</file>